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91D1" w14:textId="77777777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77777777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2156A573" w14:textId="3C2D5B94" w:rsidR="009341F5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</w:t>
      </w:r>
      <w:r w:rsidR="009341F5">
        <w:rPr>
          <w:rFonts w:ascii="Verdana" w:hAnsi="Verdana" w:cs="Calibri"/>
          <w:b/>
          <w:bCs/>
        </w:rPr>
        <w:t xml:space="preserve"> </w:t>
      </w:r>
      <w:r w:rsidR="009341F5">
        <w:rPr>
          <w:rFonts w:ascii="Verdana" w:hAnsi="Verdana" w:cs="Calibri"/>
          <w:b/>
          <w:bCs/>
        </w:rPr>
        <w:t xml:space="preserve">per docenti su “Ambiente ibrido per l’esperienza multisensoriale </w:t>
      </w:r>
      <w:proofErr w:type="spellStart"/>
      <w:r w:rsidR="009341F5">
        <w:rPr>
          <w:rFonts w:ascii="Verdana" w:hAnsi="Verdana" w:cs="Calibri"/>
          <w:b/>
          <w:bCs/>
        </w:rPr>
        <w:t>Snoezelen</w:t>
      </w:r>
      <w:proofErr w:type="spellEnd"/>
      <w:r w:rsidR="009341F5">
        <w:rPr>
          <w:rFonts w:ascii="Verdana" w:hAnsi="Verdana" w:cs="Calibri"/>
          <w:b/>
          <w:bCs/>
        </w:rPr>
        <w:t>”</w:t>
      </w:r>
      <w:r w:rsidR="009341F5" w:rsidRPr="00C64373">
        <w:rPr>
          <w:rFonts w:ascii="Verdana" w:hAnsi="Verdana" w:cs="Calibri"/>
          <w:b/>
          <w:bCs/>
        </w:rPr>
        <w:t xml:space="preserve"> per la realizzazione di n. </w:t>
      </w:r>
      <w:r w:rsidR="009341F5">
        <w:rPr>
          <w:rFonts w:ascii="Verdana" w:hAnsi="Verdana" w:cs="Calibri"/>
          <w:b/>
          <w:bCs/>
        </w:rPr>
        <w:t xml:space="preserve">1 </w:t>
      </w:r>
      <w:r w:rsidR="009341F5" w:rsidRPr="00C64373">
        <w:rPr>
          <w:rFonts w:ascii="Verdana" w:hAnsi="Verdana" w:cs="Calibri"/>
          <w:b/>
          <w:bCs/>
        </w:rPr>
        <w:t>percors</w:t>
      </w:r>
      <w:r w:rsidR="009341F5">
        <w:rPr>
          <w:rFonts w:ascii="Verdana" w:hAnsi="Verdana" w:cs="Calibri"/>
          <w:b/>
          <w:bCs/>
        </w:rPr>
        <w:t>o</w:t>
      </w:r>
      <w:r w:rsidR="009341F5" w:rsidRPr="00C64373">
        <w:rPr>
          <w:rFonts w:ascii="Verdana" w:hAnsi="Verdana" w:cs="Calibri"/>
          <w:b/>
          <w:bCs/>
        </w:rPr>
        <w:t xml:space="preserve"> formativ</w:t>
      </w:r>
      <w:r w:rsidR="009341F5">
        <w:rPr>
          <w:rFonts w:ascii="Verdana" w:hAnsi="Verdana" w:cs="Calibri"/>
          <w:b/>
          <w:bCs/>
        </w:rPr>
        <w:t>o nell’ambito</w:t>
      </w:r>
      <w:r w:rsidR="009341F5" w:rsidRPr="00C64373">
        <w:rPr>
          <w:rFonts w:ascii="Verdana" w:hAnsi="Verdana" w:cs="Calibri"/>
          <w:b/>
          <w:bCs/>
        </w:rPr>
        <w:t xml:space="preserve"> del progetto “</w:t>
      </w:r>
      <w:r w:rsidR="009341F5">
        <w:rPr>
          <w:rFonts w:ascii="Verdana" w:hAnsi="Verdana" w:cs="Calibri"/>
          <w:b/>
          <w:bCs/>
        </w:rPr>
        <w:t>Consapevolezza per ridisegnare l’esperienza didattica</w:t>
      </w:r>
      <w:r w:rsidR="009341F5" w:rsidRPr="00C64373">
        <w:rPr>
          <w:rFonts w:ascii="Verdana" w:hAnsi="Verdana" w:cs="Calibri"/>
          <w:b/>
          <w:bCs/>
        </w:rPr>
        <w:t xml:space="preserve">” </w:t>
      </w:r>
      <w:r w:rsidR="009341F5">
        <w:rPr>
          <w:rFonts w:ascii="Verdana" w:hAnsi="Verdana" w:cs="Calibri"/>
          <w:b/>
          <w:bCs/>
        </w:rPr>
        <w:t>–</w:t>
      </w:r>
      <w:r w:rsidR="009341F5" w:rsidRPr="00C64373">
        <w:rPr>
          <w:rFonts w:ascii="Verdana" w:hAnsi="Verdana" w:cs="Calibri"/>
          <w:b/>
          <w:bCs/>
        </w:rPr>
        <w:t xml:space="preserve"> </w:t>
      </w:r>
      <w:r w:rsidR="009341F5">
        <w:rPr>
          <w:rFonts w:ascii="Verdana" w:hAnsi="Verdana" w:cs="Calibri"/>
          <w:b/>
          <w:bCs/>
        </w:rPr>
        <w:t>tipologia di attività “percorsi di formazione sulla transizione digitale”</w:t>
      </w:r>
    </w:p>
    <w:p w14:paraId="5D500501" w14:textId="7AD5375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</w:t>
      </w:r>
      <w:r w:rsidR="004B4616"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 w:rsidR="004B4616"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 w:rsidR="004B4616">
        <w:rPr>
          <w:rFonts w:ascii="Verdana" w:hAnsi="Verdana"/>
          <w:b/>
          <w:bCs/>
        </w:rPr>
        <w:t>34973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</w:t>
      </w:r>
      <w:proofErr w:type="spellStart"/>
      <w:r w:rsidRPr="00A42FF1">
        <w:rPr>
          <w:rFonts w:ascii="Verdana" w:hAnsi="Verdana" w:cs="Calibri"/>
          <w:bCs/>
          <w:sz w:val="24"/>
          <w:szCs w:val="24"/>
        </w:rPr>
        <w:t>a</w:t>
      </w:r>
      <w:proofErr w:type="spellEnd"/>
      <w:r w:rsidRPr="00A42FF1">
        <w:rPr>
          <w:rFonts w:ascii="Verdana" w:hAnsi="Verdana" w:cs="Calibri"/>
          <w:bCs/>
          <w:sz w:val="24"/>
          <w:szCs w:val="24"/>
        </w:rPr>
        <w:t xml:space="preserve">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1676B14E" w14:textId="46D5CDD7" w:rsidR="00807F34" w:rsidRPr="006313CA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eastAsiaTheme="minorHAnsi" w:hAnsi="Verdana" w:cs="CalistoMT"/>
          <w14:ligatures w14:val="standardContextual"/>
        </w:rPr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 xml:space="preserve">ESPERTO da impiegare in attività di formazione </w:t>
      </w:r>
      <w:r w:rsidR="004B4616">
        <w:rPr>
          <w:rFonts w:ascii="Verdana" w:hAnsi="Verdana" w:cs="Calibri"/>
          <w:b/>
          <w:bCs/>
        </w:rPr>
        <w:t xml:space="preserve">per docenti su “Ambiente ibrido per l’esperienza multisensoriale </w:t>
      </w:r>
      <w:proofErr w:type="spellStart"/>
      <w:r w:rsidR="004B4616">
        <w:rPr>
          <w:rFonts w:ascii="Verdana" w:hAnsi="Verdana" w:cs="Calibri"/>
          <w:b/>
          <w:bCs/>
        </w:rPr>
        <w:t>Snoezelen</w:t>
      </w:r>
      <w:proofErr w:type="spellEnd"/>
      <w:r w:rsidR="004B4616">
        <w:rPr>
          <w:rFonts w:ascii="Verdana" w:hAnsi="Verdana" w:cs="Calibri"/>
          <w:b/>
          <w:bCs/>
        </w:rPr>
        <w:t>”</w:t>
      </w:r>
    </w:p>
    <w:p w14:paraId="5A58F026" w14:textId="77777777" w:rsidR="004B4616" w:rsidRDefault="004B4616" w:rsidP="006313CA">
      <w:pPr>
        <w:spacing w:after="0" w:line="240" w:lineRule="auto"/>
        <w:jc w:val="center"/>
        <w:rPr>
          <w:rFonts w:ascii="Verdana" w:hAnsi="Verdana" w:cs="Calibri"/>
          <w:bCs/>
          <w:spacing w:val="1"/>
        </w:rPr>
      </w:pPr>
    </w:p>
    <w:p w14:paraId="37F06234" w14:textId="50333E1B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 xml:space="preserve">linea di investimento 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 “</w:t>
      </w:r>
      <w:r w:rsidR="004B4616">
        <w:rPr>
          <w:rFonts w:ascii="Verdana" w:hAnsi="Verdana" w:cs="Calibri"/>
          <w:bCs/>
        </w:rPr>
        <w:t>Didattica digitale integrata e formazione alla transizione digitale per il personale scolastico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40F6D128" w:rsid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>
        <w:rPr>
          <w:rFonts w:ascii="Verdana" w:hAnsi="Verdana" w:cs="Calibri"/>
          <w:bCs/>
          <w:i/>
          <w:iCs/>
        </w:rPr>
        <w:t>Percorsi di formazione sulla transizione digitale</w:t>
      </w:r>
    </w:p>
    <w:p w14:paraId="57C2CB83" w14:textId="77777777" w:rsidR="004B4616" w:rsidRP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</w:p>
    <w:p w14:paraId="0B222C87" w14:textId="1B888E1D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.1-2023-1</w:t>
      </w:r>
      <w:r w:rsidR="004B4616">
        <w:rPr>
          <w:rFonts w:ascii="Verdana" w:hAnsi="Verdana" w:cs="Calibri"/>
          <w:bCs/>
        </w:rPr>
        <w:t>222</w:t>
      </w:r>
      <w:r w:rsidRPr="00807F34">
        <w:rPr>
          <w:rFonts w:ascii="Verdana" w:hAnsi="Verdana" w:cs="Calibri"/>
          <w:bCs/>
        </w:rPr>
        <w:t>-P-3</w:t>
      </w:r>
      <w:r w:rsidR="004B4616">
        <w:rPr>
          <w:rFonts w:ascii="Verdana" w:hAnsi="Verdana" w:cs="Calibri"/>
          <w:bCs/>
        </w:rPr>
        <w:t>4973</w:t>
      </w:r>
      <w:r w:rsidRPr="00807F34">
        <w:rPr>
          <w:rFonts w:ascii="Verdana" w:hAnsi="Verdana" w:cs="Calibri"/>
          <w:bCs/>
        </w:rPr>
        <w:t xml:space="preserve"> </w:t>
      </w:r>
    </w:p>
    <w:p w14:paraId="5F349019" w14:textId="3B0A4821" w:rsidR="00807F34" w:rsidRPr="004B4616" w:rsidRDefault="004B4616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4B4616">
        <w:rPr>
          <w:rFonts w:ascii="Verdana" w:hAnsi="Verdana" w:cs="Calibri"/>
          <w:bCs/>
        </w:rPr>
        <w:t>titolo “</w:t>
      </w:r>
      <w:r>
        <w:rPr>
          <w:rFonts w:ascii="Verdana" w:hAnsi="Verdana" w:cs="Calibri"/>
          <w:bCs/>
        </w:rPr>
        <w:t>C</w:t>
      </w:r>
      <w:r w:rsidRPr="004B4616">
        <w:rPr>
          <w:rFonts w:ascii="Verdana" w:hAnsi="Verdana" w:cs="Calibri"/>
        </w:rPr>
        <w:t>onsapevolezza per ridisegnare l’esperienza didattica</w:t>
      </w:r>
      <w:r w:rsidRPr="004B4616">
        <w:rPr>
          <w:rFonts w:ascii="Verdana" w:hAnsi="Verdana" w:cs="Calibri"/>
          <w:bCs/>
        </w:rPr>
        <w:t>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7DCBB96D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Collaborazione plurima</w:t>
      </w:r>
    </w:p>
    <w:p w14:paraId="0B9594FE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Lavoro autonomo/prestazione occasionale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039E1734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</w:t>
      </w:r>
      <w:r w:rsidR="00196AD8" w:rsidRPr="0028503A">
        <w:rPr>
          <w:rFonts w:ascii="Verdana" w:hAnsi="Verdana" w:cs="Calibri"/>
          <w:bCs/>
        </w:rPr>
        <w:lastRenderedPageBreak/>
        <w:t xml:space="preserve">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 xml:space="preserve">.P.R. n. 445 del 28 dicembre 2000 e l’applicazione di ogni altra sanzione prevista dalla legge, nella predetta qualità, ai sensi e per gli effetti di cui agli artt. 46 e 47 del </w:t>
      </w:r>
      <w:r w:rsidR="0079059D">
        <w:rPr>
          <w:rFonts w:ascii="Verdana" w:hAnsi="Verdana" w:cs="Calibri"/>
          <w:bCs/>
        </w:rPr>
        <w:t>D</w:t>
      </w:r>
      <w:bookmarkStart w:id="5" w:name="_GoBack"/>
      <w:bookmarkEnd w:id="5"/>
      <w:r w:rsidR="00196AD8" w:rsidRPr="0028503A">
        <w:rPr>
          <w:rFonts w:ascii="Verdana" w:hAnsi="Verdana" w:cs="Calibri"/>
          <w:bCs/>
        </w:rPr>
        <w:t>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706580AE" w14:textId="04881D36" w:rsidR="00434CCF" w:rsidRPr="00434CCF" w:rsidRDefault="00434CCF" w:rsidP="00434CCF">
      <w:pPr>
        <w:pStyle w:val="Comma"/>
        <w:numPr>
          <w:ilvl w:val="0"/>
          <w:numId w:val="5"/>
        </w:numPr>
        <w:spacing w:after="0" w:line="312" w:lineRule="auto"/>
        <w:ind w:left="426" w:hanging="426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essere </w:t>
      </w:r>
      <w:r w:rsidR="004B4616">
        <w:rPr>
          <w:rFonts w:ascii="Verdana" w:hAnsi="Verdana" w:cs="Calibri"/>
          <w:sz w:val="20"/>
          <w:szCs w:val="20"/>
        </w:rPr>
        <w:t>esperto certificato ISMA-MSE</w:t>
      </w:r>
      <w:r w:rsidRPr="00434CCF">
        <w:rPr>
          <w:rFonts w:ascii="Verdana" w:hAnsi="Verdana" w:cs="Calibri"/>
          <w:sz w:val="20"/>
          <w:szCs w:val="20"/>
        </w:rPr>
        <w:t xml:space="preserve">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essere sottoposto/a 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6" w:name="_Hlk107862731"/>
      <w:r w:rsidRPr="00C91C1B">
        <w:rPr>
          <w:rFonts w:ascii="Verdana" w:hAnsi="Verdana" w:cs="Calibri"/>
          <w:sz w:val="20"/>
          <w:szCs w:val="20"/>
        </w:rPr>
        <w:t xml:space="preserve">in ottemperanza all’art. 53, c. 14, del </w:t>
      </w:r>
      <w:proofErr w:type="spellStart"/>
      <w:r w:rsidRPr="00C91C1B">
        <w:rPr>
          <w:rFonts w:ascii="Verdana" w:hAnsi="Verdana" w:cs="Calibri"/>
          <w:sz w:val="20"/>
          <w:szCs w:val="20"/>
        </w:rPr>
        <w:t>D.Lgs.</w:t>
      </w:r>
      <w:proofErr w:type="spellEnd"/>
      <w:r w:rsidRPr="00C91C1B">
        <w:rPr>
          <w:rFonts w:ascii="Verdana" w:hAnsi="Verdana" w:cs="Calibri"/>
          <w:sz w:val="20"/>
          <w:szCs w:val="20"/>
        </w:rPr>
        <w:t xml:space="preserve"> 165/2001:</w:t>
      </w:r>
    </w:p>
    <w:p w14:paraId="4CC27D8D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 xml:space="preserve">l’insussistenza di situazioni, anche potenziali, di conflitto di interesse relativamente a </w:t>
      </w:r>
      <w:proofErr w:type="gramStart"/>
      <w:r w:rsidRPr="00C91C1B">
        <w:rPr>
          <w:rFonts w:ascii="Verdana" w:hAnsi="Verdana" w:cs="Calibri"/>
          <w:sz w:val="20"/>
          <w:szCs w:val="20"/>
        </w:rPr>
        <w:t>se</w:t>
      </w:r>
      <w:proofErr w:type="gramEnd"/>
      <w:r w:rsidRPr="00C91C1B">
        <w:rPr>
          <w:rFonts w:ascii="Verdana" w:hAnsi="Verdana" w:cs="Calibri"/>
          <w:sz w:val="20"/>
          <w:szCs w:val="20"/>
        </w:rPr>
        <w:t xml:space="preserve"> 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4EE120E8" w:rsidR="00C91C1B" w:rsidRPr="004B4616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1984"/>
        <w:gridCol w:w="1984"/>
      </w:tblGrid>
      <w:tr w:rsidR="007E7172" w:rsidRPr="007E7172" w14:paraId="2F9EF970" w14:textId="15FD0ECF" w:rsidTr="007E7172">
        <w:trPr>
          <w:trHeight w:val="688"/>
        </w:trPr>
        <w:tc>
          <w:tcPr>
            <w:tcW w:w="2410" w:type="dxa"/>
          </w:tcPr>
          <w:p w14:paraId="682F84F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3544" w:type="dxa"/>
          </w:tcPr>
          <w:p w14:paraId="020D3A7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984" w:type="dxa"/>
          </w:tcPr>
          <w:p w14:paraId="5088EAA7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984" w:type="dxa"/>
          </w:tcPr>
          <w:p w14:paraId="4310CF5D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  <w:p w14:paraId="02405B8C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DICHIARATO</w:t>
            </w:r>
          </w:p>
          <w:p w14:paraId="282DDE90" w14:textId="351BF779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DAL CANDIDATO</w:t>
            </w:r>
          </w:p>
        </w:tc>
      </w:tr>
      <w:tr w:rsidR="0079059D" w:rsidRPr="007E7172" w14:paraId="2819F0FC" w14:textId="02BFF91B" w:rsidTr="00920C2A">
        <w:trPr>
          <w:trHeight w:val="2078"/>
        </w:trPr>
        <w:tc>
          <w:tcPr>
            <w:tcW w:w="2410" w:type="dxa"/>
            <w:vAlign w:val="center"/>
          </w:tcPr>
          <w:p w14:paraId="17D17E22" w14:textId="77777777" w:rsidR="0079059D" w:rsidRPr="00FC4FEA" w:rsidRDefault="0079059D" w:rsidP="004B461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Certificazioni</w:t>
            </w:r>
          </w:p>
          <w:p w14:paraId="636969C8" w14:textId="5AE0AF0C" w:rsidR="0079059D" w:rsidRPr="007E7172" w:rsidRDefault="0079059D" w:rsidP="004B46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vitae)</w:t>
            </w:r>
          </w:p>
        </w:tc>
        <w:tc>
          <w:tcPr>
            <w:tcW w:w="3544" w:type="dxa"/>
            <w:vAlign w:val="center"/>
          </w:tcPr>
          <w:p w14:paraId="16FD2B3A" w14:textId="4839B790" w:rsidR="0079059D" w:rsidRPr="007E7172" w:rsidRDefault="0079059D" w:rsidP="0026506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FC4FEA">
              <w:rPr>
                <w:rFonts w:ascii="Verdana" w:hAnsi="Verdana"/>
                <w:color w:val="000000"/>
                <w:lang w:eastAsia="it-IT"/>
              </w:rPr>
              <w:t xml:space="preserve">Certificazione </w:t>
            </w:r>
            <w:r>
              <w:rPr>
                <w:rFonts w:ascii="Verdana" w:hAnsi="Verdana"/>
                <w:color w:val="000000"/>
                <w:lang w:eastAsia="it-IT"/>
              </w:rPr>
              <w:t>ISNA-MSE</w:t>
            </w:r>
          </w:p>
        </w:tc>
        <w:tc>
          <w:tcPr>
            <w:tcW w:w="1984" w:type="dxa"/>
            <w:vAlign w:val="center"/>
          </w:tcPr>
          <w:p w14:paraId="096FFBC2" w14:textId="6F7853A5" w:rsidR="0079059D" w:rsidRPr="007E7172" w:rsidRDefault="0079059D" w:rsidP="0079059D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</w:rPr>
              <w:t>6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984" w:type="dxa"/>
          </w:tcPr>
          <w:p w14:paraId="19C43C87" w14:textId="77777777" w:rsidR="0079059D" w:rsidRPr="007E7172" w:rsidRDefault="0079059D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0BE7C6D1" w14:textId="195B0595" w:rsidTr="007E7172">
        <w:trPr>
          <w:trHeight w:val="1644"/>
        </w:trPr>
        <w:tc>
          <w:tcPr>
            <w:tcW w:w="2410" w:type="dxa"/>
            <w:vAlign w:val="center"/>
          </w:tcPr>
          <w:p w14:paraId="70B7CE0D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Esperienza professionale</w:t>
            </w:r>
          </w:p>
          <w:p w14:paraId="5668B152" w14:textId="1019757F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(Da valutare alla luce del curriculum vitae</w:t>
            </w: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09678683" w14:textId="23DBBA3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Corsi per adulti in qualità di formatore </w:t>
            </w:r>
            <w:r w:rsidR="0079059D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sull’uso dell’approccio </w:t>
            </w:r>
            <w:proofErr w:type="spellStart"/>
            <w:r w:rsidR="0079059D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Snoezelen</w:t>
            </w:r>
            <w:proofErr w:type="spellEnd"/>
          </w:p>
          <w:p w14:paraId="3F839849" w14:textId="77777777" w:rsidR="0079059D" w:rsidRPr="007E7172" w:rsidRDefault="0079059D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639FFC65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Ultimo triennio</w:t>
            </w:r>
          </w:p>
          <w:p w14:paraId="0BA2A05C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EEB1F3" w14:textId="3CC04D41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Max </w:t>
            </w:r>
            <w:r w:rsidR="0079059D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punti</w:t>
            </w:r>
          </w:p>
          <w:p w14:paraId="782DB0E2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(3 punti per ogni corso)</w:t>
            </w:r>
          </w:p>
        </w:tc>
        <w:tc>
          <w:tcPr>
            <w:tcW w:w="1984" w:type="dxa"/>
          </w:tcPr>
          <w:p w14:paraId="53F1DE73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bookmarkEnd w:id="6"/>
    <w:p w14:paraId="47E59D95" w14:textId="77777777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>contenente una autodichiarazione di veridicità dei dati e delle informazioni contenute, ai sensi degli 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189E310E" w:rsidR="001504B9" w:rsidRDefault="001504B9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proposta formativa/progettuale su “Allegato B”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sectPr w:rsidR="00196AD8" w:rsidRPr="00416C75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C8"/>
    <w:rsid w:val="001504B9"/>
    <w:rsid w:val="00196AD8"/>
    <w:rsid w:val="0028503A"/>
    <w:rsid w:val="002C5271"/>
    <w:rsid w:val="003E3825"/>
    <w:rsid w:val="00434CCF"/>
    <w:rsid w:val="004B4616"/>
    <w:rsid w:val="006313CA"/>
    <w:rsid w:val="0079059D"/>
    <w:rsid w:val="007E7172"/>
    <w:rsid w:val="00807F34"/>
    <w:rsid w:val="009341F5"/>
    <w:rsid w:val="00A42FF1"/>
    <w:rsid w:val="00AC67AB"/>
    <w:rsid w:val="00B8225E"/>
    <w:rsid w:val="00C91C1B"/>
    <w:rsid w:val="00D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B4616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4616"/>
    <w:rPr>
      <w:rFonts w:ascii="Cambria" w:eastAsia="Times New Roman" w:hAnsi="Cambria" w:cs="Cambr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Dho</cp:lastModifiedBy>
  <cp:revision>15</cp:revision>
  <dcterms:created xsi:type="dcterms:W3CDTF">2024-03-09T16:32:00Z</dcterms:created>
  <dcterms:modified xsi:type="dcterms:W3CDTF">2024-04-09T10:31:00Z</dcterms:modified>
</cp:coreProperties>
</file>